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508" w:rsidRDefault="00E41508" w:rsidP="00E86355">
      <w:pPr>
        <w:pStyle w:val="Heading1"/>
      </w:pPr>
      <w:bookmarkStart w:id="0" w:name="_GoBack"/>
      <w:bookmarkEnd w:id="0"/>
      <w:r>
        <w:t>Introduction</w:t>
      </w:r>
    </w:p>
    <w:p w:rsidR="00E41508" w:rsidRDefault="002A1486" w:rsidP="009D502E">
      <w:r>
        <w:t xml:space="preserve">This is an individual project.  </w:t>
      </w:r>
      <w:r w:rsidR="00B56B6E">
        <w:t xml:space="preserve">Each student must complete a </w:t>
      </w:r>
      <w:r w:rsidR="00010CD1">
        <w:t>network design for an office building</w:t>
      </w:r>
      <w:r w:rsidR="00B56B6E">
        <w:t xml:space="preserve"> that proposes a telecommunications solution to</w:t>
      </w:r>
      <w:r w:rsidR="008F1120">
        <w:t xml:space="preserve"> address a</w:t>
      </w:r>
      <w:r w:rsidR="00010CD1">
        <w:t>n organization that is moving into a new office space</w:t>
      </w:r>
      <w:r w:rsidR="008F1120">
        <w:t xml:space="preserve">.  The target audience will be the organization’s Chief </w:t>
      </w:r>
      <w:r w:rsidR="00B34598">
        <w:t>Technology</w:t>
      </w:r>
      <w:r w:rsidR="008F1120">
        <w:t xml:space="preserve"> Officer (C</w:t>
      </w:r>
      <w:r w:rsidR="00B34598">
        <w:t>T</w:t>
      </w:r>
      <w:r w:rsidR="008F1120">
        <w:t>O).  T</w:t>
      </w:r>
      <w:r w:rsidR="00DC7F60">
        <w:t xml:space="preserve">he </w:t>
      </w:r>
      <w:r w:rsidR="00010CD1">
        <w:t>network design</w:t>
      </w:r>
      <w:r w:rsidR="00DC7F60">
        <w:t xml:space="preserve"> deliverable is an </w:t>
      </w:r>
      <w:r w:rsidR="008F1120">
        <w:t>M</w:t>
      </w:r>
      <w:r w:rsidR="007A110F">
        <w:t>icrosoft</w:t>
      </w:r>
      <w:r w:rsidR="008F1120">
        <w:t xml:space="preserve"> Word document.</w:t>
      </w:r>
      <w:r w:rsidR="00F90667">
        <w:t xml:space="preserve">  </w:t>
      </w:r>
    </w:p>
    <w:p w:rsidR="00010CD1" w:rsidRDefault="00010CD1" w:rsidP="009D502E"/>
    <w:p w:rsidR="00E41508" w:rsidRDefault="00E41508" w:rsidP="009D502E">
      <w:r>
        <w:t xml:space="preserve">The completed </w:t>
      </w:r>
      <w:r w:rsidR="00010CD1">
        <w:t>network design</w:t>
      </w:r>
      <w:r>
        <w:t xml:space="preserve"> deliverable is due by 11:59 PM Eastern Time on the due date shown in the Course Schedule.  See the Additional Information section of the syllabus for the penalty for late or missed assignments and projects.</w:t>
      </w:r>
    </w:p>
    <w:p w:rsidR="00FC1B39" w:rsidRDefault="00FC1B39" w:rsidP="009D502E"/>
    <w:p w:rsidR="00DC7F60" w:rsidRDefault="00FC1B39" w:rsidP="009D502E">
      <w:r>
        <w:t>T</w:t>
      </w:r>
      <w:r w:rsidR="00E86355">
        <w:t xml:space="preserve">he </w:t>
      </w:r>
      <w:r w:rsidR="00010CD1">
        <w:t>Network Design</w:t>
      </w:r>
      <w:r w:rsidR="00E86355">
        <w:t xml:space="preserve"> </w:t>
      </w:r>
      <w:r w:rsidR="00F50C03">
        <w:t>is valued at 12</w:t>
      </w:r>
      <w:r>
        <w:t>% of the course grade.</w:t>
      </w:r>
    </w:p>
    <w:p w:rsidR="00E41508" w:rsidRDefault="008F1120" w:rsidP="00D80C27">
      <w:pPr>
        <w:pStyle w:val="Heading1"/>
      </w:pPr>
      <w:r>
        <w:t>Scenario</w:t>
      </w:r>
    </w:p>
    <w:p w:rsidR="008F1120" w:rsidRDefault="00010CD1" w:rsidP="008F1120">
      <w:r>
        <w:t xml:space="preserve">Congratulations!  After graduating from UMUC with your degree, you’ve been hired by a local company that is in the process of moving into new space.  Your job is design out the </w:t>
      </w:r>
      <w:r w:rsidR="00CC5916">
        <w:t xml:space="preserve">local area </w:t>
      </w:r>
      <w:r>
        <w:t xml:space="preserve">network for this new space.  The office building </w:t>
      </w:r>
      <w:r w:rsidR="00B34598">
        <w:t>has</w:t>
      </w:r>
      <w:r>
        <w:t xml:space="preserve"> 3 floors</w:t>
      </w:r>
      <w:r w:rsidR="00F26A12">
        <w:t xml:space="preserve"> </w:t>
      </w:r>
      <w:r w:rsidR="00B34598">
        <w:t>with</w:t>
      </w:r>
      <w:r w:rsidR="00F26A12">
        <w:t xml:space="preserve"> cubicle and office space for 24 workstations on each floor.  Additionally, on the second floor, there is a </w:t>
      </w:r>
      <w:r w:rsidR="00B34598">
        <w:t xml:space="preserve">separate </w:t>
      </w:r>
      <w:r w:rsidR="00F26A12">
        <w:t xml:space="preserve">space designated for four file servers, which will be used company-wide.  Finally, there are two telecommunications closets on each end of each floor for housing network equipment.  </w:t>
      </w:r>
      <w:r w:rsidR="00B40919">
        <w:t>Please review the accompanying office diagram for specifics before you begin designing the network.</w:t>
      </w:r>
    </w:p>
    <w:p w:rsidR="00CC5916" w:rsidRDefault="00CC5916" w:rsidP="008F1120"/>
    <w:p w:rsidR="00CC5916" w:rsidRDefault="00CC5916" w:rsidP="008F1120">
      <w:r>
        <w:t>Your design assumption is that the network should support the following on each desktop workstation:</w:t>
      </w:r>
    </w:p>
    <w:p w:rsidR="00CC5916" w:rsidRDefault="00CC5916" w:rsidP="00CC5916">
      <w:pPr>
        <w:pStyle w:val="ListParagraph"/>
        <w:numPr>
          <w:ilvl w:val="0"/>
          <w:numId w:val="28"/>
        </w:numPr>
      </w:pPr>
      <w:r>
        <w:t>Office applications such as Microsoft Office Suite</w:t>
      </w:r>
      <w:r w:rsidR="00B34598">
        <w:t xml:space="preserve"> (housed on one of the local servers)</w:t>
      </w:r>
    </w:p>
    <w:p w:rsidR="00CC5916" w:rsidRDefault="00CC5916" w:rsidP="00CC5916">
      <w:pPr>
        <w:pStyle w:val="ListParagraph"/>
        <w:numPr>
          <w:ilvl w:val="0"/>
          <w:numId w:val="28"/>
        </w:numPr>
      </w:pPr>
      <w:r>
        <w:t>Electronic Mail</w:t>
      </w:r>
      <w:r w:rsidR="00B34598">
        <w:t xml:space="preserve"> (housed on one of the local servers)</w:t>
      </w:r>
    </w:p>
    <w:p w:rsidR="00B34598" w:rsidRDefault="00B34598" w:rsidP="00CC5916">
      <w:pPr>
        <w:pStyle w:val="ListParagraph"/>
        <w:numPr>
          <w:ilvl w:val="0"/>
          <w:numId w:val="28"/>
        </w:numPr>
      </w:pPr>
      <w:r>
        <w:t>Network file sharing (housed on one of the local servers)</w:t>
      </w:r>
    </w:p>
    <w:p w:rsidR="00CC5916" w:rsidRDefault="00CC5916" w:rsidP="00CC5916">
      <w:pPr>
        <w:pStyle w:val="ListParagraph"/>
        <w:numPr>
          <w:ilvl w:val="0"/>
          <w:numId w:val="28"/>
        </w:numPr>
      </w:pPr>
      <w:r>
        <w:t xml:space="preserve">Internet Access </w:t>
      </w:r>
    </w:p>
    <w:p w:rsidR="00CC5916" w:rsidRDefault="00CC5916" w:rsidP="00CC5916">
      <w:pPr>
        <w:pStyle w:val="ListParagraph"/>
        <w:numPr>
          <w:ilvl w:val="0"/>
          <w:numId w:val="28"/>
        </w:numPr>
      </w:pPr>
      <w:r>
        <w:t>Database access to one of the local servers</w:t>
      </w:r>
    </w:p>
    <w:p w:rsidR="00CC5916" w:rsidRDefault="00CC5916" w:rsidP="00CC5916">
      <w:pPr>
        <w:pStyle w:val="ListParagraph"/>
        <w:numPr>
          <w:ilvl w:val="0"/>
          <w:numId w:val="28"/>
        </w:numPr>
      </w:pPr>
      <w:r>
        <w:t>Occasional data streaming (live video conferencing, etc.)</w:t>
      </w:r>
    </w:p>
    <w:p w:rsidR="00F26A12" w:rsidRDefault="00F26A12" w:rsidP="008F1120"/>
    <w:p w:rsidR="00F26A12" w:rsidRDefault="00F26A12" w:rsidP="008F1120">
      <w:r>
        <w:t>Your specific assignment is to complete the following:</w:t>
      </w:r>
    </w:p>
    <w:p w:rsidR="00F26A12" w:rsidRDefault="00F26A12" w:rsidP="00F26A12">
      <w:pPr>
        <w:pStyle w:val="ListParagraph"/>
        <w:numPr>
          <w:ilvl w:val="0"/>
          <w:numId w:val="26"/>
        </w:numPr>
      </w:pPr>
      <w:r>
        <w:t>Specify what type of cabling would run to each workstation;</w:t>
      </w:r>
    </w:p>
    <w:p w:rsidR="00F26A12" w:rsidRDefault="00F26A12" w:rsidP="00F26A12">
      <w:pPr>
        <w:pStyle w:val="ListParagraph"/>
        <w:numPr>
          <w:ilvl w:val="0"/>
          <w:numId w:val="26"/>
        </w:numPr>
      </w:pPr>
      <w:r>
        <w:t>Specify the network device(s) housed on each floor;</w:t>
      </w:r>
    </w:p>
    <w:p w:rsidR="00F26A12" w:rsidRDefault="00F26A12" w:rsidP="00F26A12">
      <w:pPr>
        <w:pStyle w:val="ListParagraph"/>
        <w:numPr>
          <w:ilvl w:val="0"/>
          <w:numId w:val="26"/>
        </w:numPr>
      </w:pPr>
      <w:r>
        <w:t>Specify the connections between the network devices</w:t>
      </w:r>
      <w:r w:rsidR="00B34598">
        <w:t xml:space="preserve"> and servers (what type of network are you proposing)</w:t>
      </w:r>
      <w:r>
        <w:t>; and</w:t>
      </w:r>
    </w:p>
    <w:p w:rsidR="00F26A12" w:rsidRDefault="00F26A12" w:rsidP="00F26A12">
      <w:pPr>
        <w:pStyle w:val="ListParagraph"/>
        <w:numPr>
          <w:ilvl w:val="0"/>
          <w:numId w:val="26"/>
        </w:numPr>
      </w:pPr>
      <w:r>
        <w:t>Explain your rationale for each of the decision above.  In other words, why did you select the device/cabling/connection</w:t>
      </w:r>
      <w:r w:rsidR="00B34598">
        <w:t>s</w:t>
      </w:r>
      <w:r>
        <w:t>.</w:t>
      </w:r>
    </w:p>
    <w:p w:rsidR="00F26A12" w:rsidRDefault="00F26A12" w:rsidP="00F26A12">
      <w:pPr>
        <w:pStyle w:val="ListParagraph"/>
        <w:numPr>
          <w:ilvl w:val="0"/>
          <w:numId w:val="26"/>
        </w:numPr>
      </w:pPr>
      <w:r>
        <w:t>Develop a physical network diagram that shows cabling choices, network devices and connections to devices and servers.</w:t>
      </w:r>
    </w:p>
    <w:p w:rsidR="008F1120" w:rsidRPr="00D43CFE" w:rsidRDefault="008F1120" w:rsidP="008F1120"/>
    <w:p w:rsidR="00614C79" w:rsidRPr="00B1441E" w:rsidRDefault="00614C79" w:rsidP="00614C79">
      <w:pPr>
        <w:pStyle w:val="Heading1"/>
      </w:pPr>
      <w:r w:rsidRPr="00B1441E">
        <w:lastRenderedPageBreak/>
        <w:t>The Deliverable</w:t>
      </w:r>
    </w:p>
    <w:p w:rsidR="008F1120" w:rsidRPr="00D43CFE" w:rsidRDefault="008F1120" w:rsidP="008F1120">
      <w:r w:rsidRPr="00D43CFE">
        <w:t>The C</w:t>
      </w:r>
      <w:r w:rsidR="00B34598">
        <w:t>T</w:t>
      </w:r>
      <w:r w:rsidRPr="00D43CFE">
        <w:t xml:space="preserve">O </w:t>
      </w:r>
      <w:r w:rsidR="000850F7">
        <w:t xml:space="preserve">has asked you to develop a </w:t>
      </w:r>
      <w:r w:rsidR="00F26A12">
        <w:t>network design</w:t>
      </w:r>
      <w:r w:rsidRPr="00D43CFE">
        <w:t xml:space="preserve"> that provides the following:</w:t>
      </w:r>
    </w:p>
    <w:p w:rsidR="00AA64F8" w:rsidRDefault="00F26A12" w:rsidP="00AA64F8">
      <w:pPr>
        <w:pStyle w:val="ListParagraph"/>
        <w:numPr>
          <w:ilvl w:val="0"/>
          <w:numId w:val="25"/>
        </w:numPr>
      </w:pPr>
      <w:r>
        <w:t>A Microsoft word document that spells out your network design, the recommended network cabling, device(s), and connections between workstations, device(s), and servers</w:t>
      </w:r>
      <w:r w:rsidR="00B40919">
        <w:t xml:space="preserve"> (in other words, summarize in writing your recommendations to the above), and develop</w:t>
      </w:r>
    </w:p>
    <w:p w:rsidR="00F26A12" w:rsidRDefault="00F26A12" w:rsidP="00AA64F8">
      <w:pPr>
        <w:pStyle w:val="ListParagraph"/>
        <w:numPr>
          <w:ilvl w:val="0"/>
          <w:numId w:val="25"/>
        </w:numPr>
      </w:pPr>
      <w:r>
        <w:t xml:space="preserve">A physical network diagram that </w:t>
      </w:r>
      <w:r w:rsidR="00B40919">
        <w:t>displays</w:t>
      </w:r>
      <w:r>
        <w:t xml:space="preserve"> the components specified above.</w:t>
      </w:r>
    </w:p>
    <w:p w:rsidR="008F1120" w:rsidRDefault="008F1120" w:rsidP="008F1120"/>
    <w:p w:rsidR="008F1120" w:rsidRDefault="00C97CC6" w:rsidP="008F1120">
      <w:r>
        <w:t xml:space="preserve">Your network diagram can be produced using any drawing software package </w:t>
      </w:r>
      <w:r w:rsidR="00B34598">
        <w:t>available if</w:t>
      </w:r>
      <w:r>
        <w:t xml:space="preserve"> you save it in a format that is viewable to your instructor</w:t>
      </w:r>
      <w:r w:rsidR="00B34598">
        <w:t>, such as a pdf</w:t>
      </w:r>
      <w:r>
        <w:t xml:space="preserve"> (check with your instructor to ensure she/he can open your particular network diagram).  In addition, you may choose to draw your physical diagram by hand, which is okay.  Please make the diagram neat and legible, use color to identify specific components and cable paths, </w:t>
      </w:r>
      <w:r w:rsidR="00B34598">
        <w:t xml:space="preserve">label all components, </w:t>
      </w:r>
      <w:r>
        <w:t>and upload a high-resolution photo of your design</w:t>
      </w:r>
      <w:r w:rsidR="00B34598">
        <w:t xml:space="preserve"> to the assignment tab</w:t>
      </w:r>
      <w:r>
        <w:t xml:space="preserve">.  You </w:t>
      </w:r>
      <w:r w:rsidR="00B34598">
        <w:t>may</w:t>
      </w:r>
      <w:r>
        <w:t xml:space="preserve"> break your diagram into sections (photograph and upload those separately) </w:t>
      </w:r>
      <w:r w:rsidR="00B34598">
        <w:t>if</w:t>
      </w:r>
      <w:r>
        <w:t xml:space="preserve"> you include a</w:t>
      </w:r>
      <w:r w:rsidR="0091384B">
        <w:t>n illustration of how the</w:t>
      </w:r>
      <w:r w:rsidR="00B34598">
        <w:t>se</w:t>
      </w:r>
      <w:r w:rsidR="0091384B">
        <w:t xml:space="preserve"> sections fit together.</w:t>
      </w:r>
    </w:p>
    <w:p w:rsidR="00C97CC6" w:rsidRDefault="00C97CC6" w:rsidP="008F1120"/>
    <w:p w:rsidR="00832305" w:rsidRPr="00AA64F8" w:rsidRDefault="0091384B" w:rsidP="008F1120">
      <w:pPr>
        <w:sectPr w:rsidR="00832305" w:rsidRPr="00AA64F8" w:rsidSect="001A35B0">
          <w:headerReference w:type="default" r:id="rId9"/>
          <w:footerReference w:type="default" r:id="rId10"/>
          <w:pgSz w:w="12240" w:h="15840" w:code="1"/>
          <w:pgMar w:top="1440" w:right="1440" w:bottom="1440" w:left="1440" w:header="1440" w:footer="720" w:gutter="0"/>
          <w:cols w:space="720"/>
          <w:noEndnote/>
        </w:sectPr>
      </w:pPr>
      <w:r>
        <w:t xml:space="preserve">If you utilize external references, your sources must be cited correctly in APA format.  </w:t>
      </w:r>
      <w:r w:rsidR="008F1120" w:rsidRPr="00D43CFE">
        <w:t xml:space="preserve"> </w:t>
      </w:r>
      <w:r w:rsidR="00BA7384">
        <w:t>Your paper will</w:t>
      </w:r>
      <w:r w:rsidR="001A4CA9">
        <w:t xml:space="preserve"> be </w:t>
      </w:r>
      <w:r>
        <w:t>graded</w:t>
      </w:r>
      <w:r w:rsidR="001A4CA9">
        <w:t xml:space="preserve"> according to the Scoring Rubric</w:t>
      </w:r>
      <w:r w:rsidR="008F1120" w:rsidRPr="00D43CFE">
        <w:t xml:space="preserve"> below. Be sure you have incorporated all required aspects of the assignment</w:t>
      </w:r>
      <w:r w:rsidR="00832305">
        <w:t>.</w:t>
      </w:r>
    </w:p>
    <w:p w:rsidR="00AA64F8" w:rsidRDefault="00BA7384" w:rsidP="00832305">
      <w:pPr>
        <w:pStyle w:val="Heading1"/>
      </w:pPr>
      <w:r>
        <w:lastRenderedPageBreak/>
        <w:t>Scor</w:t>
      </w:r>
      <w:r w:rsidR="00AA64F8">
        <w:t xml:space="preserve">ing </w:t>
      </w:r>
      <w:r w:rsidR="00832305">
        <w:t>Rubric</w:t>
      </w:r>
    </w:p>
    <w:p w:rsidR="00832305" w:rsidRPr="00832305" w:rsidRDefault="00832305" w:rsidP="00832305"/>
    <w:tbl>
      <w:tblPr>
        <w:tblStyle w:val="TableGrid"/>
        <w:tblW w:w="11340" w:type="dxa"/>
        <w:tblInd w:w="-972" w:type="dxa"/>
        <w:tblLayout w:type="fixed"/>
        <w:tblLook w:val="04A0" w:firstRow="1" w:lastRow="0" w:firstColumn="1" w:lastColumn="0" w:noHBand="0" w:noVBand="1"/>
      </w:tblPr>
      <w:tblGrid>
        <w:gridCol w:w="2317"/>
        <w:gridCol w:w="2790"/>
        <w:gridCol w:w="2790"/>
        <w:gridCol w:w="2160"/>
        <w:gridCol w:w="1283"/>
      </w:tblGrid>
      <w:tr w:rsidR="00EF4E9F" w:rsidRPr="00D43CFE" w:rsidTr="00E167FB">
        <w:trPr>
          <w:cantSplit/>
          <w:tblHeader/>
        </w:trPr>
        <w:tc>
          <w:tcPr>
            <w:tcW w:w="2317" w:type="dxa"/>
            <w:shd w:val="clear" w:color="auto" w:fill="002060"/>
            <w:hideMark/>
          </w:tcPr>
          <w:p w:rsidR="00EF4E9F" w:rsidRPr="00832305" w:rsidRDefault="00EF4E9F" w:rsidP="00832305">
            <w:pPr>
              <w:jc w:val="center"/>
              <w:rPr>
                <w:b/>
                <w:color w:val="FFFFFF" w:themeColor="background1"/>
              </w:rPr>
            </w:pPr>
            <w:r w:rsidRPr="00832305">
              <w:rPr>
                <w:b/>
                <w:color w:val="FFFFFF" w:themeColor="background1"/>
              </w:rPr>
              <w:t>Attribute</w:t>
            </w:r>
          </w:p>
        </w:tc>
        <w:tc>
          <w:tcPr>
            <w:tcW w:w="2790" w:type="dxa"/>
            <w:shd w:val="clear" w:color="auto" w:fill="002060"/>
            <w:hideMark/>
          </w:tcPr>
          <w:p w:rsidR="00EF4E9F" w:rsidRPr="00832305" w:rsidRDefault="00EF4E9F" w:rsidP="00832305">
            <w:pPr>
              <w:jc w:val="center"/>
              <w:rPr>
                <w:b/>
                <w:color w:val="FFFFFF" w:themeColor="background1"/>
              </w:rPr>
            </w:pPr>
            <w:r w:rsidRPr="00832305">
              <w:rPr>
                <w:b/>
                <w:color w:val="FFFFFF" w:themeColor="background1"/>
              </w:rPr>
              <w:t>Full points</w:t>
            </w:r>
          </w:p>
        </w:tc>
        <w:tc>
          <w:tcPr>
            <w:tcW w:w="2790" w:type="dxa"/>
            <w:shd w:val="clear" w:color="auto" w:fill="002060"/>
            <w:hideMark/>
          </w:tcPr>
          <w:p w:rsidR="00EF4E9F" w:rsidRPr="00832305" w:rsidRDefault="00EF4E9F" w:rsidP="00832305">
            <w:pPr>
              <w:jc w:val="center"/>
              <w:rPr>
                <w:b/>
                <w:color w:val="FFFFFF" w:themeColor="background1"/>
              </w:rPr>
            </w:pPr>
            <w:r w:rsidRPr="00832305">
              <w:rPr>
                <w:b/>
                <w:color w:val="FFFFFF" w:themeColor="background1"/>
              </w:rPr>
              <w:t>Partial points</w:t>
            </w:r>
          </w:p>
        </w:tc>
        <w:tc>
          <w:tcPr>
            <w:tcW w:w="2160" w:type="dxa"/>
            <w:shd w:val="clear" w:color="auto" w:fill="002060"/>
            <w:hideMark/>
          </w:tcPr>
          <w:p w:rsidR="00EF4E9F" w:rsidRPr="00832305" w:rsidRDefault="00EF4E9F" w:rsidP="00832305">
            <w:pPr>
              <w:jc w:val="center"/>
              <w:rPr>
                <w:b/>
                <w:color w:val="FFFFFF" w:themeColor="background1"/>
              </w:rPr>
            </w:pPr>
            <w:r w:rsidRPr="00832305">
              <w:rPr>
                <w:b/>
                <w:color w:val="FFFFFF" w:themeColor="background1"/>
              </w:rPr>
              <w:t>No points</w:t>
            </w:r>
          </w:p>
        </w:tc>
        <w:tc>
          <w:tcPr>
            <w:tcW w:w="1283" w:type="dxa"/>
            <w:shd w:val="clear" w:color="auto" w:fill="002060"/>
            <w:hideMark/>
          </w:tcPr>
          <w:p w:rsidR="00EF4E9F" w:rsidRPr="00832305" w:rsidRDefault="00EF4E9F" w:rsidP="00832305">
            <w:pPr>
              <w:jc w:val="center"/>
              <w:rPr>
                <w:b/>
                <w:color w:val="FFFFFF" w:themeColor="background1"/>
              </w:rPr>
            </w:pPr>
            <w:r w:rsidRPr="00832305">
              <w:rPr>
                <w:b/>
                <w:color w:val="FFFFFF" w:themeColor="background1"/>
              </w:rPr>
              <w:t>Possible Points</w:t>
            </w:r>
          </w:p>
        </w:tc>
      </w:tr>
      <w:tr w:rsidR="00EF4E9F" w:rsidRPr="00D43CFE" w:rsidTr="00E167FB">
        <w:trPr>
          <w:cantSplit/>
        </w:trPr>
        <w:tc>
          <w:tcPr>
            <w:tcW w:w="2317" w:type="dxa"/>
            <w:hideMark/>
          </w:tcPr>
          <w:p w:rsidR="00EF4E9F" w:rsidRPr="00832305" w:rsidRDefault="00B40919" w:rsidP="00832305">
            <w:pPr>
              <w:rPr>
                <w:rFonts w:eastAsia="Times New Roman" w:cs="Times New Roman"/>
                <w:b/>
              </w:rPr>
            </w:pPr>
            <w:r>
              <w:rPr>
                <w:rFonts w:eastAsia="Times New Roman" w:cs="Times New Roman"/>
                <w:b/>
              </w:rPr>
              <w:t>Proposed Cable Recommendation</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cable recommendation is based on a complete understanding of telecommunications concepts and is applicable for this situation.  Cable distance limitations have been adhered to.</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cable recommendation is based on an incomplete or limited understanding of telecommunications concepts.  The solution may or may not be applicable for this situation. Cable distance limitations have not been adhered to.</w:t>
            </w:r>
          </w:p>
        </w:tc>
        <w:tc>
          <w:tcPr>
            <w:tcW w:w="2160" w:type="dxa"/>
            <w:hideMark/>
          </w:tcPr>
          <w:p w:rsidR="00EF4E9F" w:rsidRPr="00D43CFE" w:rsidRDefault="00E167FB" w:rsidP="00832305">
            <w:pPr>
              <w:rPr>
                <w:rFonts w:eastAsia="Times New Roman" w:cs="Times New Roman"/>
              </w:rPr>
            </w:pPr>
            <w:r>
              <w:rPr>
                <w:rFonts w:eastAsia="Times New Roman" w:cs="Times New Roman"/>
              </w:rPr>
              <w:t>Cable recommendation missing.</w:t>
            </w:r>
          </w:p>
        </w:tc>
        <w:tc>
          <w:tcPr>
            <w:tcW w:w="1283" w:type="dxa"/>
            <w:hideMark/>
          </w:tcPr>
          <w:p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rsidTr="00E167FB">
        <w:trPr>
          <w:cantSplit/>
        </w:trPr>
        <w:tc>
          <w:tcPr>
            <w:tcW w:w="2317" w:type="dxa"/>
            <w:hideMark/>
          </w:tcPr>
          <w:p w:rsidR="00EF4E9F" w:rsidRPr="00832305" w:rsidRDefault="00EF4E9F" w:rsidP="00832305">
            <w:pPr>
              <w:rPr>
                <w:rFonts w:eastAsia="Times New Roman" w:cs="Times New Roman"/>
                <w:b/>
              </w:rPr>
            </w:pPr>
            <w:r w:rsidRPr="00832305">
              <w:rPr>
                <w:rFonts w:eastAsia="Times New Roman" w:cs="Times New Roman"/>
                <w:b/>
              </w:rPr>
              <w:t xml:space="preserve">Proposed </w:t>
            </w:r>
            <w:r w:rsidR="00B40919">
              <w:rPr>
                <w:rFonts w:eastAsia="Times New Roman" w:cs="Times New Roman"/>
                <w:b/>
              </w:rPr>
              <w:t xml:space="preserve">Network </w:t>
            </w:r>
            <w:r w:rsidR="00665338">
              <w:rPr>
                <w:rFonts w:eastAsia="Times New Roman" w:cs="Times New Roman"/>
                <w:b/>
              </w:rPr>
              <w:t>D</w:t>
            </w:r>
            <w:r w:rsidR="00B40919">
              <w:rPr>
                <w:rFonts w:eastAsia="Times New Roman" w:cs="Times New Roman"/>
                <w:b/>
              </w:rPr>
              <w:t>evice(s)</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network device recommendation is based on a complete understanding of telecommunications concepts and is applicable for this situation.</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network device recommendation is based on an incomplete or limited understanding of telecommunications concepts.  The solution may or may not be applicable for this situation.</w:t>
            </w:r>
          </w:p>
        </w:tc>
        <w:tc>
          <w:tcPr>
            <w:tcW w:w="2160" w:type="dxa"/>
            <w:hideMark/>
          </w:tcPr>
          <w:p w:rsidR="00EF4E9F" w:rsidRPr="00D43CFE" w:rsidRDefault="00E167FB" w:rsidP="00832305">
            <w:pPr>
              <w:rPr>
                <w:rFonts w:eastAsia="Times New Roman" w:cs="Times New Roman"/>
              </w:rPr>
            </w:pPr>
            <w:r>
              <w:rPr>
                <w:rFonts w:eastAsia="Times New Roman" w:cs="Times New Roman"/>
              </w:rPr>
              <w:t>Network device recommendation missing.</w:t>
            </w:r>
          </w:p>
        </w:tc>
        <w:tc>
          <w:tcPr>
            <w:tcW w:w="1283" w:type="dxa"/>
            <w:hideMark/>
          </w:tcPr>
          <w:p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rsidTr="00E167FB">
        <w:trPr>
          <w:cantSplit/>
        </w:trPr>
        <w:tc>
          <w:tcPr>
            <w:tcW w:w="2317" w:type="dxa"/>
            <w:hideMark/>
          </w:tcPr>
          <w:p w:rsidR="00EF4E9F" w:rsidRPr="00832305" w:rsidRDefault="00EF4E9F" w:rsidP="00CF17F7">
            <w:pPr>
              <w:rPr>
                <w:rFonts w:eastAsia="Times New Roman" w:cs="Times New Roman"/>
                <w:b/>
              </w:rPr>
            </w:pPr>
            <w:r w:rsidRPr="00832305">
              <w:rPr>
                <w:rFonts w:eastAsia="Times New Roman" w:cs="Times New Roman"/>
                <w:b/>
              </w:rPr>
              <w:t xml:space="preserve">Proposed </w:t>
            </w:r>
            <w:r w:rsidR="00665338">
              <w:rPr>
                <w:rFonts w:eastAsia="Times New Roman" w:cs="Times New Roman"/>
                <w:b/>
              </w:rPr>
              <w:t>Network Connections</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network connections (type of network) recommendation is based on a complete understanding of telecommunications concepts and is applicable for this situation.</w:t>
            </w:r>
          </w:p>
        </w:tc>
        <w:tc>
          <w:tcPr>
            <w:tcW w:w="2790" w:type="dxa"/>
            <w:hideMark/>
          </w:tcPr>
          <w:p w:rsidR="00EF4E9F" w:rsidRPr="00D43CFE" w:rsidRDefault="00E167FB" w:rsidP="00832305">
            <w:pPr>
              <w:rPr>
                <w:rFonts w:eastAsia="Times New Roman" w:cs="Times New Roman"/>
              </w:rPr>
            </w:pPr>
            <w:r>
              <w:rPr>
                <w:rFonts w:eastAsia="Times New Roman" w:cs="Times New Roman"/>
              </w:rPr>
              <w:t>The proposed network connections (type of network) recommendation is based on an incomplete or limited understanding of telecommunications concepts.  The solution may or may not be applicable for this situation.</w:t>
            </w:r>
          </w:p>
        </w:tc>
        <w:tc>
          <w:tcPr>
            <w:tcW w:w="2160" w:type="dxa"/>
            <w:hideMark/>
          </w:tcPr>
          <w:p w:rsidR="00EF4E9F" w:rsidRPr="00D43CFE" w:rsidRDefault="00E167FB" w:rsidP="00832305">
            <w:pPr>
              <w:rPr>
                <w:rFonts w:eastAsia="Times New Roman" w:cs="Times New Roman"/>
              </w:rPr>
            </w:pPr>
            <w:r>
              <w:rPr>
                <w:rFonts w:eastAsia="Times New Roman" w:cs="Times New Roman"/>
              </w:rPr>
              <w:t>Network connections recommendation missing</w:t>
            </w:r>
          </w:p>
        </w:tc>
        <w:tc>
          <w:tcPr>
            <w:tcW w:w="1283" w:type="dxa"/>
            <w:hideMark/>
          </w:tcPr>
          <w:p w:rsidR="00EF4E9F" w:rsidRPr="00832305" w:rsidRDefault="00665338" w:rsidP="00832305">
            <w:pPr>
              <w:jc w:val="center"/>
              <w:rPr>
                <w:rFonts w:eastAsia="Times New Roman" w:cs="Times New Roman"/>
                <w:b/>
              </w:rPr>
            </w:pPr>
            <w:r>
              <w:rPr>
                <w:rFonts w:eastAsia="Times New Roman" w:cs="Times New Roman"/>
                <w:b/>
              </w:rPr>
              <w:t>2</w:t>
            </w:r>
          </w:p>
        </w:tc>
      </w:tr>
      <w:tr w:rsidR="00EF4E9F" w:rsidRPr="00D43CFE" w:rsidTr="00E167FB">
        <w:trPr>
          <w:cantSplit/>
        </w:trPr>
        <w:tc>
          <w:tcPr>
            <w:tcW w:w="2317" w:type="dxa"/>
            <w:hideMark/>
          </w:tcPr>
          <w:p w:rsidR="00EF4E9F" w:rsidRPr="00832305" w:rsidRDefault="00665338" w:rsidP="00832305">
            <w:pPr>
              <w:rPr>
                <w:rFonts w:eastAsia="Times New Roman" w:cs="Times New Roman"/>
                <w:b/>
              </w:rPr>
            </w:pPr>
            <w:r>
              <w:rPr>
                <w:rFonts w:eastAsia="Times New Roman" w:cs="Times New Roman"/>
                <w:b/>
              </w:rPr>
              <w:lastRenderedPageBreak/>
              <w:t>Physical Network Diagram</w:t>
            </w:r>
          </w:p>
        </w:tc>
        <w:tc>
          <w:tcPr>
            <w:tcW w:w="2790" w:type="dxa"/>
            <w:hideMark/>
          </w:tcPr>
          <w:p w:rsidR="00EF4E9F" w:rsidRPr="00D43CFE" w:rsidRDefault="009B5764" w:rsidP="00832305">
            <w:pPr>
              <w:rPr>
                <w:rFonts w:eastAsia="Times New Roman" w:cs="Times New Roman"/>
              </w:rPr>
            </w:pPr>
            <w:r>
              <w:rPr>
                <w:rFonts w:eastAsia="Times New Roman" w:cs="Times New Roman"/>
              </w:rPr>
              <w:t>Physical network diagram is complete (contains all relevant connections, devices, and labeled appropriately) so that the C</w:t>
            </w:r>
            <w:r w:rsidR="001E5D53">
              <w:rPr>
                <w:rFonts w:eastAsia="Times New Roman" w:cs="Times New Roman"/>
              </w:rPr>
              <w:t>T</w:t>
            </w:r>
            <w:r>
              <w:rPr>
                <w:rFonts w:eastAsia="Times New Roman" w:cs="Times New Roman"/>
              </w:rPr>
              <w:t>O can understand the design without reading the accompanying write-up.</w:t>
            </w:r>
          </w:p>
        </w:tc>
        <w:tc>
          <w:tcPr>
            <w:tcW w:w="2790" w:type="dxa"/>
            <w:hideMark/>
          </w:tcPr>
          <w:p w:rsidR="00EF4E9F" w:rsidRPr="00D43CFE" w:rsidRDefault="009B5764" w:rsidP="00832305">
            <w:pPr>
              <w:rPr>
                <w:rFonts w:eastAsia="Times New Roman" w:cs="Times New Roman"/>
              </w:rPr>
            </w:pPr>
            <w:r>
              <w:rPr>
                <w:rFonts w:eastAsia="Times New Roman" w:cs="Times New Roman"/>
              </w:rPr>
              <w:t xml:space="preserve">Physical network diagram is </w:t>
            </w:r>
            <w:r w:rsidR="00E37B2B">
              <w:rPr>
                <w:rFonts w:eastAsia="Times New Roman" w:cs="Times New Roman"/>
              </w:rPr>
              <w:t xml:space="preserve">partially </w:t>
            </w:r>
            <w:r>
              <w:rPr>
                <w:rFonts w:eastAsia="Times New Roman" w:cs="Times New Roman"/>
              </w:rPr>
              <w:t>complete (</w:t>
            </w:r>
            <w:r w:rsidR="00E37B2B">
              <w:rPr>
                <w:rFonts w:eastAsia="Times New Roman" w:cs="Times New Roman"/>
              </w:rPr>
              <w:t>missing some</w:t>
            </w:r>
            <w:r>
              <w:rPr>
                <w:rFonts w:eastAsia="Times New Roman" w:cs="Times New Roman"/>
              </w:rPr>
              <w:t xml:space="preserve"> relevant connections, devices, and </w:t>
            </w:r>
            <w:r w:rsidR="00E37B2B">
              <w:rPr>
                <w:rFonts w:eastAsia="Times New Roman" w:cs="Times New Roman"/>
              </w:rPr>
              <w:t xml:space="preserve">may not be </w:t>
            </w:r>
            <w:r>
              <w:rPr>
                <w:rFonts w:eastAsia="Times New Roman" w:cs="Times New Roman"/>
              </w:rPr>
              <w:t>labeled appropriately</w:t>
            </w:r>
            <w:r w:rsidR="00E37B2B">
              <w:rPr>
                <w:rFonts w:eastAsia="Times New Roman" w:cs="Times New Roman"/>
              </w:rPr>
              <w:t xml:space="preserve"> or missing labels</w:t>
            </w:r>
            <w:r>
              <w:rPr>
                <w:rFonts w:eastAsia="Times New Roman" w:cs="Times New Roman"/>
              </w:rPr>
              <w:t>) so that the C</w:t>
            </w:r>
            <w:r w:rsidR="001E5D53">
              <w:rPr>
                <w:rFonts w:eastAsia="Times New Roman" w:cs="Times New Roman"/>
              </w:rPr>
              <w:t>T</w:t>
            </w:r>
            <w:r w:rsidR="00302FD3">
              <w:rPr>
                <w:rFonts w:eastAsia="Times New Roman" w:cs="Times New Roman"/>
              </w:rPr>
              <w:t>NetN</w:t>
            </w:r>
            <w:r>
              <w:rPr>
                <w:rFonts w:eastAsia="Times New Roman" w:cs="Times New Roman"/>
              </w:rPr>
              <w:t>O can</w:t>
            </w:r>
            <w:r w:rsidR="00E37B2B">
              <w:rPr>
                <w:rFonts w:eastAsia="Times New Roman" w:cs="Times New Roman"/>
              </w:rPr>
              <w:t>not get a full</w:t>
            </w:r>
            <w:r>
              <w:rPr>
                <w:rFonts w:eastAsia="Times New Roman" w:cs="Times New Roman"/>
              </w:rPr>
              <w:t xml:space="preserve"> understand the design without reading the accompanying write-up</w:t>
            </w:r>
            <w:r w:rsidR="00E37B2B">
              <w:rPr>
                <w:rFonts w:eastAsia="Times New Roman" w:cs="Times New Roman"/>
              </w:rPr>
              <w:t>.</w:t>
            </w:r>
          </w:p>
        </w:tc>
        <w:tc>
          <w:tcPr>
            <w:tcW w:w="2160" w:type="dxa"/>
            <w:hideMark/>
          </w:tcPr>
          <w:p w:rsidR="00EF4E9F" w:rsidRPr="00D43CFE" w:rsidRDefault="00EF4E9F" w:rsidP="00832305">
            <w:pPr>
              <w:rPr>
                <w:rFonts w:eastAsia="Times New Roman" w:cs="Times New Roman"/>
              </w:rPr>
            </w:pPr>
            <w:r w:rsidRPr="00D43CFE">
              <w:rPr>
                <w:rFonts w:eastAsia="Times New Roman" w:cs="Times New Roman"/>
              </w:rPr>
              <w:t xml:space="preserve">No </w:t>
            </w:r>
            <w:r w:rsidR="00E37B2B">
              <w:rPr>
                <w:rFonts w:eastAsia="Times New Roman" w:cs="Times New Roman"/>
              </w:rPr>
              <w:t>physical network diagram present.</w:t>
            </w:r>
          </w:p>
        </w:tc>
        <w:tc>
          <w:tcPr>
            <w:tcW w:w="1283" w:type="dxa"/>
            <w:hideMark/>
          </w:tcPr>
          <w:p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rsidTr="00E167FB">
        <w:trPr>
          <w:cantSplit/>
        </w:trPr>
        <w:tc>
          <w:tcPr>
            <w:tcW w:w="2317" w:type="dxa"/>
            <w:hideMark/>
          </w:tcPr>
          <w:p w:rsidR="00EF4E9F" w:rsidRPr="0010557D" w:rsidRDefault="00EF4E9F" w:rsidP="00832305">
            <w:pPr>
              <w:rPr>
                <w:rFonts w:eastAsia="Times New Roman" w:cs="Times New Roman"/>
                <w:b/>
              </w:rPr>
            </w:pPr>
            <w:r w:rsidRPr="0010557D">
              <w:rPr>
                <w:rFonts w:eastAsia="Times New Roman" w:cs="Times New Roman"/>
                <w:b/>
              </w:rPr>
              <w:t>External research</w:t>
            </w:r>
          </w:p>
        </w:tc>
        <w:tc>
          <w:tcPr>
            <w:tcW w:w="2790" w:type="dxa"/>
            <w:hideMark/>
          </w:tcPr>
          <w:p w:rsidR="00EF4E9F" w:rsidRPr="00D43CFE" w:rsidRDefault="0042534C" w:rsidP="00832305">
            <w:pPr>
              <w:rPr>
                <w:rFonts w:eastAsia="Times New Roman" w:cs="Times New Roman"/>
              </w:rPr>
            </w:pPr>
            <w:r>
              <w:rPr>
                <w:rFonts w:eastAsia="Times New Roman" w:cs="Times New Roman"/>
              </w:rPr>
              <w:t>Any reference source</w:t>
            </w:r>
            <w:r w:rsidR="004C73CE">
              <w:rPr>
                <w:rFonts w:eastAsia="Times New Roman" w:cs="Times New Roman"/>
              </w:rPr>
              <w:t xml:space="preserve"> other than the assigned readings and course materials </w:t>
            </w:r>
            <w:r w:rsidR="00EF4E9F" w:rsidRPr="00D43CFE">
              <w:rPr>
                <w:rFonts w:eastAsia="Times New Roman" w:cs="Times New Roman"/>
              </w:rPr>
              <w:t>are incorporated and used effectively</w:t>
            </w:r>
            <w:r>
              <w:rPr>
                <w:rFonts w:eastAsia="Times New Roman" w:cs="Times New Roman"/>
              </w:rPr>
              <w:t xml:space="preserve"> and cited using APA guidelines.</w:t>
            </w:r>
          </w:p>
        </w:tc>
        <w:tc>
          <w:tcPr>
            <w:tcW w:w="2790" w:type="dxa"/>
            <w:hideMark/>
          </w:tcPr>
          <w:p w:rsidR="00EF4E9F" w:rsidRPr="00D43CFE" w:rsidRDefault="0042534C" w:rsidP="00832305">
            <w:pPr>
              <w:rPr>
                <w:rFonts w:eastAsia="Times New Roman" w:cs="Times New Roman"/>
              </w:rPr>
            </w:pPr>
            <w:r>
              <w:rPr>
                <w:rFonts w:eastAsia="Times New Roman" w:cs="Times New Roman"/>
              </w:rPr>
              <w:t xml:space="preserve">Any reference source other than the assigned readings and course materials </w:t>
            </w:r>
            <w:r w:rsidRPr="00D43CFE">
              <w:rPr>
                <w:rFonts w:eastAsia="Times New Roman" w:cs="Times New Roman"/>
              </w:rPr>
              <w:t xml:space="preserve">are </w:t>
            </w:r>
            <w:r>
              <w:rPr>
                <w:rFonts w:eastAsia="Times New Roman" w:cs="Times New Roman"/>
              </w:rPr>
              <w:t xml:space="preserve">not </w:t>
            </w:r>
            <w:r w:rsidRPr="00D43CFE">
              <w:rPr>
                <w:rFonts w:eastAsia="Times New Roman" w:cs="Times New Roman"/>
              </w:rPr>
              <w:t xml:space="preserve">incorporated </w:t>
            </w:r>
            <w:r>
              <w:rPr>
                <w:rFonts w:eastAsia="Times New Roman" w:cs="Times New Roman"/>
              </w:rPr>
              <w:t>correctly or are cited incorrectly using APA guidelines.</w:t>
            </w:r>
          </w:p>
        </w:tc>
        <w:tc>
          <w:tcPr>
            <w:tcW w:w="2160" w:type="dxa"/>
            <w:hideMark/>
          </w:tcPr>
          <w:p w:rsidR="00EF4E9F" w:rsidRPr="00D43CFE" w:rsidRDefault="009B5764" w:rsidP="00832305">
            <w:pPr>
              <w:rPr>
                <w:rFonts w:eastAsia="Times New Roman" w:cs="Times New Roman"/>
              </w:rPr>
            </w:pPr>
            <w:r>
              <w:rPr>
                <w:rFonts w:eastAsia="Times New Roman" w:cs="Times New Roman"/>
              </w:rPr>
              <w:t>No sources cited.</w:t>
            </w:r>
          </w:p>
        </w:tc>
        <w:tc>
          <w:tcPr>
            <w:tcW w:w="1283" w:type="dxa"/>
            <w:hideMark/>
          </w:tcPr>
          <w:p w:rsidR="00EF4E9F" w:rsidRPr="00832305" w:rsidRDefault="00EF4E9F" w:rsidP="00832305">
            <w:pPr>
              <w:jc w:val="center"/>
              <w:rPr>
                <w:rFonts w:eastAsia="Times New Roman" w:cs="Times New Roman"/>
                <w:b/>
              </w:rPr>
            </w:pPr>
            <w:r w:rsidRPr="00832305">
              <w:rPr>
                <w:rFonts w:eastAsia="Times New Roman" w:cs="Times New Roman"/>
                <w:b/>
              </w:rPr>
              <w:t>1</w:t>
            </w:r>
          </w:p>
        </w:tc>
      </w:tr>
      <w:tr w:rsidR="00EF4E9F" w:rsidRPr="00D43CFE" w:rsidTr="00B40919">
        <w:trPr>
          <w:cantSplit/>
        </w:trPr>
        <w:tc>
          <w:tcPr>
            <w:tcW w:w="10057" w:type="dxa"/>
            <w:gridSpan w:val="4"/>
            <w:hideMark/>
          </w:tcPr>
          <w:p w:rsidR="00EF4E9F" w:rsidRPr="00832305" w:rsidRDefault="00EF4E9F" w:rsidP="00832305">
            <w:pPr>
              <w:jc w:val="right"/>
              <w:rPr>
                <w:rFonts w:eastAsia="Times New Roman" w:cs="Times New Roman"/>
                <w:b/>
              </w:rPr>
            </w:pPr>
            <w:r>
              <w:rPr>
                <w:rFonts w:eastAsia="Times New Roman" w:cs="Times New Roman"/>
                <w:b/>
              </w:rPr>
              <w:t>Total P</w:t>
            </w:r>
            <w:r w:rsidRPr="00832305">
              <w:rPr>
                <w:rFonts w:eastAsia="Times New Roman" w:cs="Times New Roman"/>
                <w:b/>
              </w:rPr>
              <w:t>oints</w:t>
            </w:r>
            <w:r w:rsidR="007326DA">
              <w:rPr>
                <w:rFonts w:eastAsia="Times New Roman" w:cs="Times New Roman"/>
                <w:b/>
              </w:rPr>
              <w:t>:</w:t>
            </w:r>
          </w:p>
        </w:tc>
        <w:tc>
          <w:tcPr>
            <w:tcW w:w="1283" w:type="dxa"/>
            <w:hideMark/>
          </w:tcPr>
          <w:p w:rsidR="00EF4E9F" w:rsidRPr="00832305" w:rsidRDefault="00EF4E9F" w:rsidP="00832305">
            <w:pPr>
              <w:jc w:val="center"/>
              <w:rPr>
                <w:rFonts w:eastAsia="Times New Roman" w:cs="Times New Roman"/>
                <w:b/>
              </w:rPr>
            </w:pPr>
            <w:r w:rsidRPr="00832305">
              <w:rPr>
                <w:rFonts w:eastAsia="Times New Roman" w:cs="Times New Roman"/>
                <w:b/>
              </w:rPr>
              <w:t>1</w:t>
            </w:r>
            <w:r>
              <w:rPr>
                <w:rFonts w:eastAsia="Times New Roman" w:cs="Times New Roman"/>
                <w:b/>
              </w:rPr>
              <w:t>2</w:t>
            </w:r>
          </w:p>
        </w:tc>
      </w:tr>
    </w:tbl>
    <w:p w:rsidR="00AA64F8" w:rsidRPr="00906BC2" w:rsidRDefault="00AA64F8" w:rsidP="00AA64F8"/>
    <w:sectPr w:rsidR="00AA64F8" w:rsidRPr="00906BC2" w:rsidSect="001A35B0">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310" w:rsidRDefault="00453310">
      <w:r>
        <w:separator/>
      </w:r>
    </w:p>
  </w:endnote>
  <w:endnote w:type="continuationSeparator" w:id="0">
    <w:p w:rsidR="00453310" w:rsidRDefault="0045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08A" w:rsidRPr="00AD0077" w:rsidRDefault="006F708A" w:rsidP="00AD0077">
    <w:pPr>
      <w:pStyle w:val="Footer"/>
      <w:jc w:val="center"/>
      <w:rPr>
        <w:b/>
        <w:sz w:val="18"/>
        <w:szCs w:val="18"/>
      </w:rPr>
    </w:pPr>
    <w:r w:rsidRPr="00AD0077">
      <w:rPr>
        <w:b/>
        <w:sz w:val="18"/>
        <w:szCs w:val="18"/>
      </w:rPr>
      <w:t xml:space="preserve">Page </w:t>
    </w:r>
    <w:r w:rsidR="00CC5188" w:rsidRPr="00AD0077">
      <w:rPr>
        <w:b/>
        <w:sz w:val="18"/>
        <w:szCs w:val="18"/>
      </w:rPr>
      <w:fldChar w:fldCharType="begin"/>
    </w:r>
    <w:r w:rsidRPr="00AD0077">
      <w:rPr>
        <w:b/>
        <w:sz w:val="18"/>
        <w:szCs w:val="18"/>
      </w:rPr>
      <w:instrText xml:space="preserve"> PAGE </w:instrText>
    </w:r>
    <w:r w:rsidR="00CC5188" w:rsidRPr="00AD0077">
      <w:rPr>
        <w:b/>
        <w:sz w:val="18"/>
        <w:szCs w:val="18"/>
      </w:rPr>
      <w:fldChar w:fldCharType="separate"/>
    </w:r>
    <w:r w:rsidR="00E71C6C">
      <w:rPr>
        <w:b/>
        <w:noProof/>
        <w:sz w:val="18"/>
        <w:szCs w:val="18"/>
      </w:rPr>
      <w:t>3</w:t>
    </w:r>
    <w:r w:rsidR="00CC5188" w:rsidRPr="00AD0077">
      <w:rPr>
        <w:b/>
        <w:sz w:val="18"/>
        <w:szCs w:val="18"/>
      </w:rPr>
      <w:fldChar w:fldCharType="end"/>
    </w:r>
    <w:r w:rsidRPr="00AD0077">
      <w:rPr>
        <w:b/>
        <w:sz w:val="18"/>
        <w:szCs w:val="18"/>
      </w:rPr>
      <w:t xml:space="preserve"> of </w:t>
    </w:r>
    <w:r w:rsidR="00CC5188" w:rsidRPr="00AD0077">
      <w:rPr>
        <w:b/>
        <w:sz w:val="18"/>
        <w:szCs w:val="18"/>
      </w:rPr>
      <w:fldChar w:fldCharType="begin"/>
    </w:r>
    <w:r w:rsidRPr="00AD0077">
      <w:rPr>
        <w:b/>
        <w:sz w:val="18"/>
        <w:szCs w:val="18"/>
      </w:rPr>
      <w:instrText xml:space="preserve"> NUMPAGES </w:instrText>
    </w:r>
    <w:r w:rsidR="00CC5188" w:rsidRPr="00AD0077">
      <w:rPr>
        <w:b/>
        <w:sz w:val="18"/>
        <w:szCs w:val="18"/>
      </w:rPr>
      <w:fldChar w:fldCharType="separate"/>
    </w:r>
    <w:r w:rsidR="00E71C6C">
      <w:rPr>
        <w:b/>
        <w:noProof/>
        <w:sz w:val="18"/>
        <w:szCs w:val="18"/>
      </w:rPr>
      <w:t>4</w:t>
    </w:r>
    <w:r w:rsidR="00CC5188" w:rsidRPr="00AD0077">
      <w:rPr>
        <w:b/>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310" w:rsidRDefault="00453310">
      <w:r>
        <w:separator/>
      </w:r>
    </w:p>
  </w:footnote>
  <w:footnote w:type="continuationSeparator" w:id="0">
    <w:p w:rsidR="00453310" w:rsidRDefault="0045331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08A" w:rsidRDefault="006315FC" w:rsidP="006934E0">
    <w:pPr>
      <w:jc w:val="right"/>
      <w:rPr>
        <w:b/>
      </w:rPr>
    </w:pPr>
    <w:r>
      <w:rPr>
        <w:noProof/>
      </w:rPr>
      <w:drawing>
        <wp:anchor distT="0" distB="0" distL="114300" distR="114300" simplePos="0" relativeHeight="251657216" behindDoc="1" locked="0" layoutInCell="1" allowOverlap="1" wp14:anchorId="6FED7829" wp14:editId="0427A5B9">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A75213">
      <w:rPr>
        <w:b/>
      </w:rPr>
      <w:t xml:space="preserve">Project </w:t>
    </w:r>
    <w:r w:rsidR="006A4FBA">
      <w:rPr>
        <w:b/>
      </w:rPr>
      <w:t>1</w:t>
    </w:r>
    <w:r w:rsidR="00A75213">
      <w:rPr>
        <w:b/>
      </w:rPr>
      <w:t xml:space="preserve">:  </w:t>
    </w:r>
    <w:r w:rsidR="00010CD1">
      <w:rPr>
        <w:b/>
      </w:rPr>
      <w:t>Network Design for Office Building</w:t>
    </w:r>
    <w:r w:rsidR="00DC7F60">
      <w:rPr>
        <w:b/>
      </w:rPr>
      <w:t xml:space="preserve"> Instructions</w:t>
    </w:r>
  </w:p>
  <w:p w:rsidR="00D80C27" w:rsidRPr="006934E0" w:rsidRDefault="00D80C27" w:rsidP="006934E0">
    <w:pPr>
      <w:jc w:val="right"/>
      <w:rPr>
        <w:b/>
        <w:sz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01E273F"/>
    <w:multiLevelType w:val="hybridMultilevel"/>
    <w:tmpl w:val="4E266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3">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28806A8A"/>
    <w:multiLevelType w:val="hybridMultilevel"/>
    <w:tmpl w:val="2AB6D3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B030FFB"/>
    <w:multiLevelType w:val="hybridMultilevel"/>
    <w:tmpl w:val="754ED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5"/>
  </w:num>
  <w:num w:numId="16">
    <w:abstractNumId w:val="14"/>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1"/>
  </w:num>
  <w:num w:numId="20">
    <w:abstractNumId w:val="13"/>
  </w:num>
  <w:num w:numId="21">
    <w:abstractNumId w:val="22"/>
  </w:num>
  <w:num w:numId="22">
    <w:abstractNumId w:val="11"/>
  </w:num>
  <w:num w:numId="23">
    <w:abstractNumId w:val="26"/>
  </w:num>
  <w:num w:numId="24">
    <w:abstractNumId w:val="16"/>
  </w:num>
  <w:num w:numId="25">
    <w:abstractNumId w:val="19"/>
  </w:num>
  <w:num w:numId="26">
    <w:abstractNumId w:val="10"/>
  </w:num>
  <w:num w:numId="27">
    <w:abstractNumId w:val="24"/>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74"/>
    <w:rsid w:val="0000604B"/>
    <w:rsid w:val="00010CD1"/>
    <w:rsid w:val="0001697F"/>
    <w:rsid w:val="0002142D"/>
    <w:rsid w:val="000525A8"/>
    <w:rsid w:val="0006282C"/>
    <w:rsid w:val="00083DDD"/>
    <w:rsid w:val="00083E96"/>
    <w:rsid w:val="000850F7"/>
    <w:rsid w:val="00097961"/>
    <w:rsid w:val="000A3C1F"/>
    <w:rsid w:val="000C6445"/>
    <w:rsid w:val="000E47D9"/>
    <w:rsid w:val="000E4AA1"/>
    <w:rsid w:val="000F145B"/>
    <w:rsid w:val="00102B7A"/>
    <w:rsid w:val="0010557D"/>
    <w:rsid w:val="00116710"/>
    <w:rsid w:val="001223CB"/>
    <w:rsid w:val="00125652"/>
    <w:rsid w:val="00130682"/>
    <w:rsid w:val="0013413E"/>
    <w:rsid w:val="001553DF"/>
    <w:rsid w:val="00156F35"/>
    <w:rsid w:val="00163ABB"/>
    <w:rsid w:val="001667B4"/>
    <w:rsid w:val="00190398"/>
    <w:rsid w:val="0019075E"/>
    <w:rsid w:val="001925B1"/>
    <w:rsid w:val="001A083C"/>
    <w:rsid w:val="001A35B0"/>
    <w:rsid w:val="001A4CA9"/>
    <w:rsid w:val="001B3159"/>
    <w:rsid w:val="001B46F6"/>
    <w:rsid w:val="001D4908"/>
    <w:rsid w:val="001D52F2"/>
    <w:rsid w:val="001E0F00"/>
    <w:rsid w:val="001E5125"/>
    <w:rsid w:val="001E5D53"/>
    <w:rsid w:val="001E5E13"/>
    <w:rsid w:val="001F10EB"/>
    <w:rsid w:val="002014F3"/>
    <w:rsid w:val="0021035F"/>
    <w:rsid w:val="00226081"/>
    <w:rsid w:val="00226380"/>
    <w:rsid w:val="0024093E"/>
    <w:rsid w:val="00257CF4"/>
    <w:rsid w:val="002636C4"/>
    <w:rsid w:val="002668BC"/>
    <w:rsid w:val="00277451"/>
    <w:rsid w:val="002843C2"/>
    <w:rsid w:val="002A1486"/>
    <w:rsid w:val="002A4B80"/>
    <w:rsid w:val="002B6BAF"/>
    <w:rsid w:val="002C11F9"/>
    <w:rsid w:val="002C1DA7"/>
    <w:rsid w:val="002D0D8E"/>
    <w:rsid w:val="002D41C9"/>
    <w:rsid w:val="002F227B"/>
    <w:rsid w:val="002F22A1"/>
    <w:rsid w:val="002F7CBA"/>
    <w:rsid w:val="002F7E08"/>
    <w:rsid w:val="00300048"/>
    <w:rsid w:val="00302FD3"/>
    <w:rsid w:val="00310EFE"/>
    <w:rsid w:val="003118A6"/>
    <w:rsid w:val="00315EE2"/>
    <w:rsid w:val="003276A1"/>
    <w:rsid w:val="003323B5"/>
    <w:rsid w:val="00332537"/>
    <w:rsid w:val="00333BD2"/>
    <w:rsid w:val="00344613"/>
    <w:rsid w:val="003525CF"/>
    <w:rsid w:val="003676B5"/>
    <w:rsid w:val="00372ED5"/>
    <w:rsid w:val="003812D3"/>
    <w:rsid w:val="003965DE"/>
    <w:rsid w:val="003A62B0"/>
    <w:rsid w:val="003B0E99"/>
    <w:rsid w:val="003C59E6"/>
    <w:rsid w:val="003D1CE1"/>
    <w:rsid w:val="003D6542"/>
    <w:rsid w:val="003E3542"/>
    <w:rsid w:val="003F55EB"/>
    <w:rsid w:val="0040536D"/>
    <w:rsid w:val="00416429"/>
    <w:rsid w:val="00417B16"/>
    <w:rsid w:val="00422E18"/>
    <w:rsid w:val="00424D6E"/>
    <w:rsid w:val="0042534C"/>
    <w:rsid w:val="00425EEC"/>
    <w:rsid w:val="00426A2B"/>
    <w:rsid w:val="0043588B"/>
    <w:rsid w:val="00435DEC"/>
    <w:rsid w:val="004407D6"/>
    <w:rsid w:val="00442570"/>
    <w:rsid w:val="004448ED"/>
    <w:rsid w:val="004509E1"/>
    <w:rsid w:val="00453310"/>
    <w:rsid w:val="004736F8"/>
    <w:rsid w:val="0048371E"/>
    <w:rsid w:val="00495D4C"/>
    <w:rsid w:val="00497595"/>
    <w:rsid w:val="004A14CE"/>
    <w:rsid w:val="004A1AE8"/>
    <w:rsid w:val="004A3AD8"/>
    <w:rsid w:val="004B6DFA"/>
    <w:rsid w:val="004C3247"/>
    <w:rsid w:val="004C73CE"/>
    <w:rsid w:val="004D2010"/>
    <w:rsid w:val="004D7B46"/>
    <w:rsid w:val="004E6871"/>
    <w:rsid w:val="004F5C27"/>
    <w:rsid w:val="005030C5"/>
    <w:rsid w:val="00506D1F"/>
    <w:rsid w:val="0052497D"/>
    <w:rsid w:val="005306CC"/>
    <w:rsid w:val="00533F61"/>
    <w:rsid w:val="00547BC2"/>
    <w:rsid w:val="00550894"/>
    <w:rsid w:val="00550CAD"/>
    <w:rsid w:val="00561B35"/>
    <w:rsid w:val="00563ED2"/>
    <w:rsid w:val="005707DB"/>
    <w:rsid w:val="00573502"/>
    <w:rsid w:val="00582FB1"/>
    <w:rsid w:val="00593C62"/>
    <w:rsid w:val="005A2CF6"/>
    <w:rsid w:val="005C3D5C"/>
    <w:rsid w:val="005C5639"/>
    <w:rsid w:val="005D0BD8"/>
    <w:rsid w:val="005D13C4"/>
    <w:rsid w:val="005E2BA1"/>
    <w:rsid w:val="005E7017"/>
    <w:rsid w:val="005E79C1"/>
    <w:rsid w:val="005F208F"/>
    <w:rsid w:val="005F6D33"/>
    <w:rsid w:val="0061134E"/>
    <w:rsid w:val="00614C79"/>
    <w:rsid w:val="006243D2"/>
    <w:rsid w:val="00626F90"/>
    <w:rsid w:val="0062780E"/>
    <w:rsid w:val="006315FC"/>
    <w:rsid w:val="00663A2E"/>
    <w:rsid w:val="00665338"/>
    <w:rsid w:val="006934E0"/>
    <w:rsid w:val="006A4FBA"/>
    <w:rsid w:val="006B6CED"/>
    <w:rsid w:val="006C0428"/>
    <w:rsid w:val="006C15B5"/>
    <w:rsid w:val="006C22F2"/>
    <w:rsid w:val="006E3E82"/>
    <w:rsid w:val="006F564A"/>
    <w:rsid w:val="006F708A"/>
    <w:rsid w:val="0070641B"/>
    <w:rsid w:val="00707DCB"/>
    <w:rsid w:val="0071049E"/>
    <w:rsid w:val="0071392A"/>
    <w:rsid w:val="007170A8"/>
    <w:rsid w:val="00721755"/>
    <w:rsid w:val="0073044C"/>
    <w:rsid w:val="007326DA"/>
    <w:rsid w:val="00741977"/>
    <w:rsid w:val="00743592"/>
    <w:rsid w:val="0075225C"/>
    <w:rsid w:val="00752868"/>
    <w:rsid w:val="00757FB0"/>
    <w:rsid w:val="00765471"/>
    <w:rsid w:val="007717ED"/>
    <w:rsid w:val="0077405A"/>
    <w:rsid w:val="007802CC"/>
    <w:rsid w:val="00780577"/>
    <w:rsid w:val="007806C5"/>
    <w:rsid w:val="00783427"/>
    <w:rsid w:val="00783E79"/>
    <w:rsid w:val="00797E7C"/>
    <w:rsid w:val="007A0EC6"/>
    <w:rsid w:val="007A110F"/>
    <w:rsid w:val="007A55A2"/>
    <w:rsid w:val="007C289C"/>
    <w:rsid w:val="007C4428"/>
    <w:rsid w:val="007D3CC4"/>
    <w:rsid w:val="007F625C"/>
    <w:rsid w:val="007F7D63"/>
    <w:rsid w:val="0080054E"/>
    <w:rsid w:val="0080073D"/>
    <w:rsid w:val="00803D4F"/>
    <w:rsid w:val="0080610A"/>
    <w:rsid w:val="00813E78"/>
    <w:rsid w:val="008147B7"/>
    <w:rsid w:val="0081721D"/>
    <w:rsid w:val="008243A5"/>
    <w:rsid w:val="0083171D"/>
    <w:rsid w:val="00832305"/>
    <w:rsid w:val="00833637"/>
    <w:rsid w:val="00852E49"/>
    <w:rsid w:val="00860293"/>
    <w:rsid w:val="00860387"/>
    <w:rsid w:val="0086326F"/>
    <w:rsid w:val="008772D3"/>
    <w:rsid w:val="00880882"/>
    <w:rsid w:val="00893E09"/>
    <w:rsid w:val="008A20DA"/>
    <w:rsid w:val="008A36D9"/>
    <w:rsid w:val="008B3BEC"/>
    <w:rsid w:val="008E2CB8"/>
    <w:rsid w:val="008E348D"/>
    <w:rsid w:val="008E70EE"/>
    <w:rsid w:val="008E78BF"/>
    <w:rsid w:val="008F1120"/>
    <w:rsid w:val="00907CB7"/>
    <w:rsid w:val="00910F55"/>
    <w:rsid w:val="0091283D"/>
    <w:rsid w:val="0091384B"/>
    <w:rsid w:val="00915772"/>
    <w:rsid w:val="009203F3"/>
    <w:rsid w:val="009427A9"/>
    <w:rsid w:val="00945D9D"/>
    <w:rsid w:val="009778FC"/>
    <w:rsid w:val="00991AE3"/>
    <w:rsid w:val="00993733"/>
    <w:rsid w:val="009A214E"/>
    <w:rsid w:val="009A3248"/>
    <w:rsid w:val="009B4BDF"/>
    <w:rsid w:val="009B5764"/>
    <w:rsid w:val="009B5913"/>
    <w:rsid w:val="009C507B"/>
    <w:rsid w:val="009C70B7"/>
    <w:rsid w:val="009D502E"/>
    <w:rsid w:val="009E0C88"/>
    <w:rsid w:val="009F4D05"/>
    <w:rsid w:val="00A01547"/>
    <w:rsid w:val="00A06458"/>
    <w:rsid w:val="00A14389"/>
    <w:rsid w:val="00A50BBA"/>
    <w:rsid w:val="00A51B52"/>
    <w:rsid w:val="00A53874"/>
    <w:rsid w:val="00A54E70"/>
    <w:rsid w:val="00A65431"/>
    <w:rsid w:val="00A66478"/>
    <w:rsid w:val="00A6668A"/>
    <w:rsid w:val="00A75213"/>
    <w:rsid w:val="00A76716"/>
    <w:rsid w:val="00A77E31"/>
    <w:rsid w:val="00A810BB"/>
    <w:rsid w:val="00A8139B"/>
    <w:rsid w:val="00A82E77"/>
    <w:rsid w:val="00A912D8"/>
    <w:rsid w:val="00A95BC4"/>
    <w:rsid w:val="00A96176"/>
    <w:rsid w:val="00AA64F8"/>
    <w:rsid w:val="00AA7DF8"/>
    <w:rsid w:val="00AB3CE1"/>
    <w:rsid w:val="00AB48BB"/>
    <w:rsid w:val="00AC4F88"/>
    <w:rsid w:val="00AD0077"/>
    <w:rsid w:val="00AF7DBF"/>
    <w:rsid w:val="00B03C94"/>
    <w:rsid w:val="00B07BF0"/>
    <w:rsid w:val="00B11CAA"/>
    <w:rsid w:val="00B15B15"/>
    <w:rsid w:val="00B34598"/>
    <w:rsid w:val="00B36D19"/>
    <w:rsid w:val="00B406AB"/>
    <w:rsid w:val="00B40919"/>
    <w:rsid w:val="00B51145"/>
    <w:rsid w:val="00B53F89"/>
    <w:rsid w:val="00B56B6E"/>
    <w:rsid w:val="00B71C19"/>
    <w:rsid w:val="00B72286"/>
    <w:rsid w:val="00B75487"/>
    <w:rsid w:val="00B758CF"/>
    <w:rsid w:val="00B7639C"/>
    <w:rsid w:val="00B9697D"/>
    <w:rsid w:val="00BA1E90"/>
    <w:rsid w:val="00BA7384"/>
    <w:rsid w:val="00BB5973"/>
    <w:rsid w:val="00BB6585"/>
    <w:rsid w:val="00BC7225"/>
    <w:rsid w:val="00BD11EF"/>
    <w:rsid w:val="00BD3E4C"/>
    <w:rsid w:val="00BD61EA"/>
    <w:rsid w:val="00BD6D89"/>
    <w:rsid w:val="00BF1E37"/>
    <w:rsid w:val="00BF38A8"/>
    <w:rsid w:val="00BF4EEB"/>
    <w:rsid w:val="00C20F32"/>
    <w:rsid w:val="00C350D5"/>
    <w:rsid w:val="00C405A8"/>
    <w:rsid w:val="00C62D30"/>
    <w:rsid w:val="00C673A4"/>
    <w:rsid w:val="00C72B92"/>
    <w:rsid w:val="00C80BC9"/>
    <w:rsid w:val="00C80BEE"/>
    <w:rsid w:val="00C87F76"/>
    <w:rsid w:val="00C924D1"/>
    <w:rsid w:val="00C950E8"/>
    <w:rsid w:val="00C97CC6"/>
    <w:rsid w:val="00CA681A"/>
    <w:rsid w:val="00CB7FA2"/>
    <w:rsid w:val="00CC0DBF"/>
    <w:rsid w:val="00CC2910"/>
    <w:rsid w:val="00CC5188"/>
    <w:rsid w:val="00CC5916"/>
    <w:rsid w:val="00CC5A48"/>
    <w:rsid w:val="00CE4B54"/>
    <w:rsid w:val="00CE5B3D"/>
    <w:rsid w:val="00CF17F7"/>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B263D"/>
    <w:rsid w:val="00DB3545"/>
    <w:rsid w:val="00DC6902"/>
    <w:rsid w:val="00DC7F60"/>
    <w:rsid w:val="00DD5CBC"/>
    <w:rsid w:val="00E001F0"/>
    <w:rsid w:val="00E00A6F"/>
    <w:rsid w:val="00E01B55"/>
    <w:rsid w:val="00E167FB"/>
    <w:rsid w:val="00E21839"/>
    <w:rsid w:val="00E21FC5"/>
    <w:rsid w:val="00E2269E"/>
    <w:rsid w:val="00E316F1"/>
    <w:rsid w:val="00E372FD"/>
    <w:rsid w:val="00E37B2B"/>
    <w:rsid w:val="00E40666"/>
    <w:rsid w:val="00E41508"/>
    <w:rsid w:val="00E45523"/>
    <w:rsid w:val="00E62052"/>
    <w:rsid w:val="00E71C6C"/>
    <w:rsid w:val="00E86355"/>
    <w:rsid w:val="00E97F2D"/>
    <w:rsid w:val="00EA1509"/>
    <w:rsid w:val="00EA39E5"/>
    <w:rsid w:val="00ED2113"/>
    <w:rsid w:val="00ED304A"/>
    <w:rsid w:val="00ED7850"/>
    <w:rsid w:val="00EF18D7"/>
    <w:rsid w:val="00EF4878"/>
    <w:rsid w:val="00EF4E9F"/>
    <w:rsid w:val="00F038B7"/>
    <w:rsid w:val="00F14B0A"/>
    <w:rsid w:val="00F150FF"/>
    <w:rsid w:val="00F24A51"/>
    <w:rsid w:val="00F26A12"/>
    <w:rsid w:val="00F3391E"/>
    <w:rsid w:val="00F404B4"/>
    <w:rsid w:val="00F50C03"/>
    <w:rsid w:val="00F62C29"/>
    <w:rsid w:val="00F65019"/>
    <w:rsid w:val="00F74CB9"/>
    <w:rsid w:val="00F75CD4"/>
    <w:rsid w:val="00F80175"/>
    <w:rsid w:val="00F80F50"/>
    <w:rsid w:val="00F90667"/>
    <w:rsid w:val="00F976DF"/>
    <w:rsid w:val="00FB3C0A"/>
    <w:rsid w:val="00FB5AC4"/>
    <w:rsid w:val="00FC1B39"/>
    <w:rsid w:val="00FE34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E71B5-9AF2-5E4E-A6B4-96304B29D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5012</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White Paper Instructions</vt:lpstr>
    </vt:vector>
  </TitlesOfParts>
  <Manager/>
  <Company>UMUC</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Paper Instructions</dc:title>
  <dc:subject>IFSM 370</dc:subject>
  <dc:creator>Al Wilson</dc:creator>
  <cp:lastModifiedBy>Michael Mays</cp:lastModifiedBy>
  <cp:revision>2</cp:revision>
  <cp:lastPrinted>2011-05-18T07:25:00Z</cp:lastPrinted>
  <dcterms:created xsi:type="dcterms:W3CDTF">2019-01-30T02:04:00Z</dcterms:created>
  <dcterms:modified xsi:type="dcterms:W3CDTF">2019-01-30T02:04:00Z</dcterms:modified>
</cp:coreProperties>
</file>